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方正黑体_GBK" w:eastAsia="方正黑体_GBK"/>
          <w:sz w:val="30"/>
          <w:szCs w:val="30"/>
        </w:rPr>
      </w:pPr>
      <w:r>
        <w:rPr>
          <w:rFonts w:hint="eastAsia" w:ascii="方正黑体_GBK" w:eastAsia="方正黑体_GBK"/>
          <w:sz w:val="30"/>
          <w:szCs w:val="30"/>
        </w:rPr>
        <w:t>附件1</w:t>
      </w:r>
    </w:p>
    <w:p>
      <w:pPr>
        <w:spacing w:line="600" w:lineRule="exact"/>
        <w:jc w:val="center"/>
        <w:rPr>
          <w:rFonts w:ascii="方正小标宋_GBK" w:hAnsi="宋体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/>
          <w:sz w:val="36"/>
          <w:szCs w:val="36"/>
        </w:rPr>
        <w:t>消毒产品卫生安全评价报告备案登记表</w:t>
      </w:r>
    </w:p>
    <w:bookmarkEnd w:id="0"/>
    <w:p>
      <w:pPr>
        <w:spacing w:line="600" w:lineRule="exact"/>
        <w:jc w:val="center"/>
        <w:rPr>
          <w:rFonts w:ascii="方正小标宋_GBK" w:hAnsi="宋体" w:eastAsia="方正小标宋_GBK"/>
          <w:sz w:val="36"/>
          <w:szCs w:val="36"/>
        </w:rPr>
      </w:pPr>
    </w:p>
    <w:tbl>
      <w:tblPr>
        <w:tblStyle w:val="3"/>
        <w:tblW w:w="82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275"/>
        <w:gridCol w:w="2294"/>
        <w:gridCol w:w="31"/>
        <w:gridCol w:w="1224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66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产品名称</w:t>
            </w:r>
          </w:p>
        </w:tc>
        <w:tc>
          <w:tcPr>
            <w:tcW w:w="127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中文</w:t>
            </w:r>
          </w:p>
        </w:tc>
        <w:tc>
          <w:tcPr>
            <w:tcW w:w="5028" w:type="dxa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6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英文</w:t>
            </w:r>
          </w:p>
        </w:tc>
        <w:tc>
          <w:tcPr>
            <w:tcW w:w="5028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966" w:type="dxa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剂型/型号</w:t>
            </w:r>
          </w:p>
        </w:tc>
        <w:tc>
          <w:tcPr>
            <w:tcW w:w="3569" w:type="dxa"/>
            <w:gridSpan w:val="2"/>
            <w:vAlign w:val="center"/>
          </w:tcPr>
          <w:p>
            <w:pPr>
              <w:spacing w:line="32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                                 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spacing w:line="32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产品类别</w:t>
            </w:r>
          </w:p>
        </w:tc>
        <w:tc>
          <w:tcPr>
            <w:tcW w:w="1479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6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生产企业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中文名称</w:t>
            </w:r>
          </w:p>
        </w:tc>
        <w:tc>
          <w:tcPr>
            <w:tcW w:w="5028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6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英文名称</w:t>
            </w:r>
          </w:p>
        </w:tc>
        <w:tc>
          <w:tcPr>
            <w:tcW w:w="5028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96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color w:val="FF0000"/>
                <w:sz w:val="24"/>
              </w:rPr>
            </w:pPr>
          </w:p>
        </w:tc>
        <w:tc>
          <w:tcPr>
            <w:tcW w:w="1275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方正仿宋_GBK" w:eastAsia="方正仿宋_GBK"/>
                <w:color w:val="FF0000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地址</w:t>
            </w:r>
          </w:p>
        </w:tc>
        <w:tc>
          <w:tcPr>
            <w:tcW w:w="2325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方正仿宋_GBK" w:eastAsia="方正仿宋_GBK"/>
                <w:color w:val="FF0000"/>
                <w:sz w:val="24"/>
              </w:rPr>
            </w:pPr>
          </w:p>
        </w:tc>
        <w:tc>
          <w:tcPr>
            <w:tcW w:w="1224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生产国</w:t>
            </w:r>
          </w:p>
          <w:p>
            <w:pPr>
              <w:spacing w:line="320" w:lineRule="exact"/>
              <w:rPr>
                <w:rFonts w:ascii="方正仿宋_GBK" w:eastAsia="方正仿宋_GBK"/>
                <w:color w:val="FF0000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（地区）</w:t>
            </w:r>
          </w:p>
        </w:tc>
        <w:tc>
          <w:tcPr>
            <w:tcW w:w="1479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96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color w:val="FF0000"/>
                <w:sz w:val="24"/>
              </w:rPr>
            </w:pPr>
          </w:p>
        </w:tc>
        <w:tc>
          <w:tcPr>
            <w:tcW w:w="1275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联系电话</w:t>
            </w:r>
          </w:p>
        </w:tc>
        <w:tc>
          <w:tcPr>
            <w:tcW w:w="2325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24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联系人</w:t>
            </w:r>
          </w:p>
        </w:tc>
        <w:tc>
          <w:tcPr>
            <w:tcW w:w="1479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966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在华责任单位</w:t>
            </w:r>
          </w:p>
        </w:tc>
        <w:tc>
          <w:tcPr>
            <w:tcW w:w="127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名称</w:t>
            </w:r>
          </w:p>
        </w:tc>
        <w:tc>
          <w:tcPr>
            <w:tcW w:w="5028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firstLine="672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966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地址</w:t>
            </w:r>
          </w:p>
        </w:tc>
        <w:tc>
          <w:tcPr>
            <w:tcW w:w="5028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 w:line="320" w:lineRule="exac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966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联系电话</w:t>
            </w:r>
          </w:p>
        </w:tc>
        <w:tc>
          <w:tcPr>
            <w:tcW w:w="2325" w:type="dxa"/>
            <w:gridSpan w:val="2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before="120" w:line="32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24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before="120"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联系人</w:t>
            </w:r>
          </w:p>
        </w:tc>
        <w:tc>
          <w:tcPr>
            <w:tcW w:w="1479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before="120" w:line="320" w:lineRule="exac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96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传真</w:t>
            </w:r>
          </w:p>
        </w:tc>
        <w:tc>
          <w:tcPr>
            <w:tcW w:w="2325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 w:line="32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2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邮  编</w:t>
            </w:r>
          </w:p>
        </w:tc>
        <w:tc>
          <w:tcPr>
            <w:tcW w:w="147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 w:line="320" w:lineRule="exac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7" w:hRule="atLeast"/>
          <w:jc w:val="center"/>
        </w:trPr>
        <w:tc>
          <w:tcPr>
            <w:tcW w:w="8269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保证书</w:t>
            </w:r>
          </w:p>
          <w:p>
            <w:pPr>
              <w:spacing w:line="320" w:lineRule="exact"/>
              <w:ind w:firstLine="464" w:firstLineChars="20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pacing w:val="-4"/>
                <w:sz w:val="24"/>
              </w:rPr>
              <w:t>本报告中内容和所附资料均真实、合法、有效，复印件和原件一致，与生产销售产品相符</w:t>
            </w:r>
            <w:r>
              <w:rPr>
                <w:rFonts w:hint="eastAsia" w:ascii="方正仿宋_GBK" w:eastAsia="方正仿宋_GBK"/>
                <w:spacing w:val="6"/>
                <w:sz w:val="24"/>
              </w:rPr>
              <w:t>。如有不实之处，我单位愿负相应法律责</w:t>
            </w:r>
            <w:r>
              <w:rPr>
                <w:rFonts w:hint="eastAsia" w:ascii="方正仿宋_GBK" w:eastAsia="方正仿宋_GBK"/>
                <w:spacing w:val="2"/>
                <w:sz w:val="24"/>
              </w:rPr>
              <w:t>任，并承担</w:t>
            </w:r>
            <w:r>
              <w:rPr>
                <w:rFonts w:hint="eastAsia" w:ascii="方正仿宋_GBK" w:eastAsia="方正仿宋_GBK"/>
                <w:sz w:val="24"/>
              </w:rPr>
              <w:t xml:space="preserve">由此造成的一切后果。        </w:t>
            </w:r>
          </w:p>
          <w:p>
            <w:pPr>
              <w:spacing w:line="320" w:lineRule="exact"/>
              <w:ind w:firstLine="480" w:firstLineChars="200"/>
              <w:rPr>
                <w:rFonts w:ascii="方正仿宋_GBK" w:eastAsia="方正仿宋_GBK"/>
                <w:sz w:val="24"/>
              </w:rPr>
            </w:pPr>
          </w:p>
          <w:p>
            <w:pPr>
              <w:spacing w:before="120" w:line="32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     产品责任单位（签章）              法定代表人（签字）</w:t>
            </w:r>
          </w:p>
          <w:p>
            <w:pPr>
              <w:spacing w:line="320" w:lineRule="exact"/>
              <w:ind w:firstLine="5475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ind w:firstLine="5475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9" w:type="dxa"/>
            <w:gridSpan w:val="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申请人：                                       申请日期：</w:t>
            </w:r>
          </w:p>
        </w:tc>
      </w:tr>
    </w:tbl>
    <w:p>
      <w:pPr>
        <w:spacing w:line="400" w:lineRule="exact"/>
        <w:ind w:firstLine="480" w:firstLineChars="200"/>
        <w:rPr>
          <w:rFonts w:ascii="方正仿宋_GBK" w:hAnsi="仿宋_GB2312" w:eastAsia="方正仿宋_GBK"/>
          <w:sz w:val="24"/>
        </w:rPr>
      </w:pPr>
      <w:r>
        <w:rPr>
          <w:rFonts w:hint="eastAsia" w:ascii="方正仿宋_GBK" w:hAnsi="仿宋_GB2312" w:eastAsia="方正仿宋_GBK"/>
          <w:sz w:val="24"/>
        </w:rPr>
        <w:t>注：</w:t>
      </w:r>
    </w:p>
    <w:p>
      <w:pPr>
        <w:spacing w:line="400" w:lineRule="exact"/>
        <w:ind w:firstLine="960" w:firstLineChars="400"/>
        <w:rPr>
          <w:rFonts w:ascii="方正仿宋_GBK" w:eastAsia="方正仿宋_GBK"/>
          <w:sz w:val="24"/>
        </w:rPr>
      </w:pPr>
      <w:r>
        <w:rPr>
          <w:rFonts w:hint="eastAsia" w:ascii="方正仿宋_GBK" w:hAnsi="仿宋_GB2312" w:eastAsia="方正仿宋_GBK"/>
          <w:sz w:val="24"/>
        </w:rPr>
        <w:t>1.</w:t>
      </w:r>
      <w:r>
        <w:rPr>
          <w:rFonts w:hint="eastAsia" w:ascii="方正仿宋_GBK" w:eastAsia="方正仿宋_GBK"/>
          <w:sz w:val="24"/>
        </w:rPr>
        <w:t>进口产品须填写产品英文名称。</w:t>
      </w:r>
    </w:p>
    <w:p>
      <w:pPr>
        <w:spacing w:line="400" w:lineRule="exact"/>
        <w:ind w:firstLine="480" w:firstLineChars="200"/>
        <w:rPr>
          <w:rFonts w:ascii="黑体" w:eastAsia="黑体"/>
          <w:sz w:val="32"/>
          <w:szCs w:val="32"/>
        </w:rPr>
      </w:pPr>
      <w:r>
        <w:rPr>
          <w:rFonts w:hint="eastAsia" w:ascii="方正仿宋_GBK" w:eastAsia="方正仿宋_GBK"/>
          <w:sz w:val="24"/>
        </w:rPr>
        <w:t xml:space="preserve">    2.产品类别填写第一类产品或第二类产品</w:t>
      </w:r>
      <w:r>
        <w:rPr>
          <w:rFonts w:hint="eastAsia" w:eastAsia="仿宋_GB231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E22E4"/>
    <w:rsid w:val="686E22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2017-03-06T07:05:00Z</dcterms:created>
  <dc:creator>DELL</dc:creator>
  <cp:lastModifiedBy>DELL</cp:lastModifiedBy>
  <dcterms:modified xsi:type="dcterms:W3CDTF">2017-03-06T07:06:09Z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