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4738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tbl>
      <w:tblPr>
        <w:tblStyle w:val="4"/>
        <w:tblW w:w="867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874"/>
        <w:gridCol w:w="2904"/>
      </w:tblGrid>
      <w:tr w14:paraId="0BCC45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C0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第十三周期市级医学重点专科名单</w:t>
            </w:r>
          </w:p>
        </w:tc>
      </w:tr>
      <w:tr w14:paraId="4B1B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专科名称</w:t>
            </w:r>
          </w:p>
        </w:tc>
      </w:tr>
      <w:tr w14:paraId="47C7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南京医科大学第二附属医院（5）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C8BF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1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5917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A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血液内科</w:t>
            </w:r>
          </w:p>
        </w:tc>
      </w:tr>
      <w:tr w14:paraId="7A01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6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77FD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7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</w:tr>
      <w:tr w14:paraId="12A99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江苏省中西医结合医院（3）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</w:t>
            </w:r>
          </w:p>
        </w:tc>
      </w:tr>
      <w:tr w14:paraId="70F83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9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</w:t>
            </w:r>
          </w:p>
        </w:tc>
      </w:tr>
      <w:tr w14:paraId="76400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5730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东部战区总医院（4）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28ACA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3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</w:tr>
      <w:tr w14:paraId="343E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3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510C2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7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57A86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东南大学附属中大医院（2）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免疫学</w:t>
            </w:r>
          </w:p>
        </w:tc>
      </w:tr>
      <w:tr w14:paraId="664C3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A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</w:t>
            </w:r>
          </w:p>
        </w:tc>
      </w:tr>
      <w:tr w14:paraId="1770F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南京医科大学附属逸夫医院（3）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</w:t>
            </w:r>
          </w:p>
        </w:tc>
      </w:tr>
      <w:tr w14:paraId="3CBD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</w:tr>
      <w:tr w14:paraId="3CA06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1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57A1B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东部战区空军医院（2)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临终关怀科</w:t>
            </w:r>
          </w:p>
        </w:tc>
      </w:tr>
      <w:tr w14:paraId="1DAD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3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7C513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南京鼓楼医院（6）      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</w:tr>
      <w:tr w14:paraId="4F3BE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1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介入放射学</w:t>
            </w:r>
          </w:p>
        </w:tc>
      </w:tr>
      <w:tr w14:paraId="67A22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8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</w:tr>
      <w:tr w14:paraId="3721B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6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全科医疗科</w:t>
            </w:r>
          </w:p>
        </w:tc>
      </w:tr>
      <w:tr w14:paraId="4BAC4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6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疼痛科</w:t>
            </w:r>
          </w:p>
        </w:tc>
      </w:tr>
      <w:tr w14:paraId="47C7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F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</w:tr>
      <w:tr w14:paraId="5EA36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南京市第一医院（9）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</w:tr>
      <w:tr w14:paraId="3CD1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</w:tr>
      <w:tr w14:paraId="0E12B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F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全科医疗科</w:t>
            </w:r>
          </w:p>
        </w:tc>
      </w:tr>
      <w:tr w14:paraId="68AE1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1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</w:tr>
      <w:tr w14:paraId="01DF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5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肾病学</w:t>
            </w:r>
          </w:p>
        </w:tc>
      </w:tr>
      <w:tr w14:paraId="13C31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1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</w:tr>
      <w:tr w14:paraId="05B7C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9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免疫学</w:t>
            </w:r>
          </w:p>
        </w:tc>
      </w:tr>
      <w:tr w14:paraId="1CD9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F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疼痛科</w:t>
            </w:r>
          </w:p>
        </w:tc>
      </w:tr>
      <w:tr w14:paraId="42962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3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血液内科</w:t>
            </w:r>
          </w:p>
        </w:tc>
      </w:tr>
      <w:tr w14:paraId="0792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南京市第二医院（4）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</w:tr>
      <w:tr w14:paraId="4A53E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4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</w:t>
            </w:r>
          </w:p>
        </w:tc>
      </w:tr>
      <w:tr w14:paraId="31F7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A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</w:tr>
      <w:tr w14:paraId="094F7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5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整形外科</w:t>
            </w:r>
          </w:p>
        </w:tc>
      </w:tr>
      <w:tr w14:paraId="4518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南京市儿童医院（12）    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</w:tr>
      <w:tr w14:paraId="12D0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7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</w:t>
            </w:r>
          </w:p>
        </w:tc>
      </w:tr>
      <w:tr w14:paraId="0FA8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2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儿童保健科</w:t>
            </w:r>
          </w:p>
        </w:tc>
      </w:tr>
      <w:tr w14:paraId="0737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2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322C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6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急诊医学科</w:t>
            </w:r>
          </w:p>
        </w:tc>
      </w:tr>
      <w:tr w14:paraId="2FB3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A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3828C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3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小儿心脏病</w:t>
            </w:r>
          </w:p>
        </w:tc>
      </w:tr>
      <w:tr w14:paraId="1579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</w:tr>
      <w:tr w14:paraId="7439A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2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儿童口腔</w:t>
            </w:r>
          </w:p>
        </w:tc>
      </w:tr>
      <w:tr w14:paraId="26FB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输血科</w:t>
            </w:r>
          </w:p>
        </w:tc>
      </w:tr>
      <w:tr w14:paraId="09A4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A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</w:tr>
      <w:tr w14:paraId="181E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7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</w:tr>
      <w:tr w14:paraId="3BBA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南京市妇幼保健院（8）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</w:t>
            </w:r>
          </w:p>
        </w:tc>
      </w:tr>
      <w:tr w14:paraId="6B522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D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儿童保健科</w:t>
            </w:r>
          </w:p>
        </w:tc>
      </w:tr>
      <w:tr w14:paraId="359D8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1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妇女保健科</w:t>
            </w:r>
          </w:p>
        </w:tc>
      </w:tr>
      <w:tr w14:paraId="37F5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妇女营养</w:t>
            </w:r>
          </w:p>
        </w:tc>
      </w:tr>
      <w:tr w14:paraId="1F5C5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9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</w:t>
            </w:r>
          </w:p>
        </w:tc>
      </w:tr>
      <w:tr w14:paraId="112D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2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生殖健康与不孕症</w:t>
            </w:r>
          </w:p>
        </w:tc>
      </w:tr>
      <w:tr w14:paraId="708FA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E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</w:tr>
      <w:tr w14:paraId="53DE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9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13E3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南京市中医院（3）          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</w:tr>
      <w:tr w14:paraId="41183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B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输血科</w:t>
            </w:r>
          </w:p>
        </w:tc>
      </w:tr>
      <w:tr w14:paraId="4A75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D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运动医学科</w:t>
            </w:r>
          </w:p>
        </w:tc>
      </w:tr>
      <w:tr w14:paraId="3C5A8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南京脑科医院（4）          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</w:tr>
      <w:tr w14:paraId="14F2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4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</w:t>
            </w:r>
          </w:p>
        </w:tc>
      </w:tr>
      <w:tr w14:paraId="5436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3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</w:tr>
      <w:tr w14:paraId="4FB0D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C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</w:t>
            </w:r>
          </w:p>
        </w:tc>
      </w:tr>
      <w:tr w14:paraId="23CE7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南京市中心医院（3）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老年病</w:t>
            </w:r>
          </w:p>
        </w:tc>
      </w:tr>
      <w:tr w14:paraId="22B2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2C21C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5390D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南京市口腔医院（3）        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口腔病理</w:t>
            </w:r>
          </w:p>
        </w:tc>
      </w:tr>
      <w:tr w14:paraId="0F298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6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14BB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9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牙周病</w:t>
            </w:r>
          </w:p>
        </w:tc>
      </w:tr>
      <w:tr w14:paraId="0494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南京市高淳人民医院（6）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急诊医学科</w:t>
            </w:r>
          </w:p>
        </w:tc>
      </w:tr>
      <w:tr w14:paraId="6AB3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6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</w:tr>
      <w:tr w14:paraId="26F0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B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46CF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1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1FBA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4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</w:tr>
      <w:tr w14:paraId="54E31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</w:tr>
      <w:tr w14:paraId="2729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南京市浦口人民医院（5）       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C3B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E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</w:tr>
      <w:tr w14:paraId="418B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F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</w:t>
            </w:r>
          </w:p>
        </w:tc>
      </w:tr>
      <w:tr w14:paraId="554AB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B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577E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2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</w:tr>
      <w:tr w14:paraId="10EDE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南京市江宁医院（10）    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</w:tr>
      <w:tr w14:paraId="26F1B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6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</w:tr>
      <w:tr w14:paraId="6F92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2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686D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D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</w:tr>
      <w:tr w14:paraId="3C8C7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</w:t>
            </w:r>
          </w:p>
        </w:tc>
      </w:tr>
      <w:tr w14:paraId="5FFC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</w:tr>
      <w:tr w14:paraId="752E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8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</w:tr>
      <w:tr w14:paraId="0252D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A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</w:tr>
      <w:tr w14:paraId="67124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7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 w14:paraId="480BE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E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免疫学</w:t>
            </w:r>
          </w:p>
        </w:tc>
      </w:tr>
      <w:tr w14:paraId="6C7A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南京医科大学第四附属医院（6）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</w:t>
            </w:r>
          </w:p>
        </w:tc>
      </w:tr>
      <w:tr w14:paraId="72EFD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</w:t>
            </w:r>
          </w:p>
        </w:tc>
      </w:tr>
      <w:tr w14:paraId="42D3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</w:tr>
      <w:tr w14:paraId="449AB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1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</w:tr>
      <w:tr w14:paraId="61187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6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介入放射学</w:t>
            </w:r>
          </w:p>
        </w:tc>
      </w:tr>
      <w:tr w14:paraId="218A9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1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027E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南京市六合区中医医院（1）      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0A33F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泰康仙林鼓楼医院（7）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 w14:paraId="3FDD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B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730E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5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 w14:paraId="52001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B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急诊医学科</w:t>
            </w:r>
          </w:p>
        </w:tc>
      </w:tr>
      <w:tr w14:paraId="79670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8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654A5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8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</w:t>
            </w:r>
          </w:p>
        </w:tc>
      </w:tr>
      <w:tr w14:paraId="569E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A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</w:t>
            </w:r>
          </w:p>
        </w:tc>
      </w:tr>
      <w:tr w14:paraId="1F91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南京明基医院（4）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临终关怀科</w:t>
            </w:r>
          </w:p>
        </w:tc>
      </w:tr>
      <w:tr w14:paraId="5D2C4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9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2BAD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3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</w:tr>
      <w:tr w14:paraId="50BA6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B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</w:t>
            </w:r>
          </w:p>
        </w:tc>
      </w:tr>
      <w:tr w14:paraId="4153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南京同仁医院（4）               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</w:tr>
      <w:tr w14:paraId="3D20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 w14:paraId="3CFC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2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</w:tr>
      <w:tr w14:paraId="724B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D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</w:tr>
      <w:tr w14:paraId="6969F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南京江北医院（1）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4E33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南京市中西医结合医院（1）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</w:tr>
      <w:tr w14:paraId="33924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南京市溧水区人民医院（1）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 w14:paraId="031C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南京市红十字血液中心（1）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</w:tr>
      <w:tr w14:paraId="3C4DD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南京市疾病预防控制中心（1）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</w:tr>
      <w:tr w14:paraId="3854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南京梅山医院（1）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医学检验科</w:t>
            </w:r>
          </w:p>
        </w:tc>
      </w:tr>
      <w:tr w14:paraId="38DF3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南京市雨花医院（1）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</w:tr>
    </w:tbl>
    <w:p w14:paraId="4895471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B752BDC-619F-4892-9F70-5C1CA9A59B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TI5NjljZDhmYzExZGVjMDEyYzBjMzFiZTQ1MWMifQ=="/>
  </w:docVars>
  <w:rsids>
    <w:rsidRoot w:val="65072913"/>
    <w:rsid w:val="285C278F"/>
    <w:rsid w:val="32B57B4B"/>
    <w:rsid w:val="3E595EB3"/>
    <w:rsid w:val="45375ADF"/>
    <w:rsid w:val="65072913"/>
    <w:rsid w:val="7AAD4161"/>
    <w:rsid w:val="7FF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1146</Words>
  <Characters>1298</Characters>
  <Lines>0</Lines>
  <Paragraphs>0</Paragraphs>
  <TotalTime>41</TotalTime>
  <ScaleCrop>false</ScaleCrop>
  <LinksUpToDate>false</LinksUpToDate>
  <CharactersWithSpaces>1412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2024-09-18T03:36:00Z</dcterms:created>
  <dc:creator>Administrator</dc:creator>
  <cp:lastModifiedBy>何福林</cp:lastModifiedBy>
  <dcterms:modified xsi:type="dcterms:W3CDTF">2024-09-19T02:09:41Z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8DDA00D864644896972F6F0B2CEA30AA</vt:lpwstr>
  </property>
</Properties>
</file>